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38EE" w14:textId="032ED6D0" w:rsidR="001310ED" w:rsidRPr="00162E25" w:rsidRDefault="00162E25" w:rsidP="00162E25">
      <w:pPr>
        <w:jc w:val="center"/>
        <w:rPr>
          <w:rFonts w:ascii="Rockwell" w:hAnsi="Rockwell"/>
          <w:b/>
          <w:sz w:val="28"/>
          <w:szCs w:val="28"/>
        </w:rPr>
      </w:pPr>
      <w:r w:rsidRPr="00162E25">
        <w:rPr>
          <w:rFonts w:ascii="Rockwell" w:hAnsi="Rockwell"/>
          <w:b/>
          <w:sz w:val="28"/>
          <w:szCs w:val="28"/>
        </w:rPr>
        <w:t>TABE 1</w:t>
      </w:r>
      <w:r w:rsidR="000934C6">
        <w:rPr>
          <w:rFonts w:ascii="Rockwell" w:hAnsi="Rockwell"/>
          <w:b/>
          <w:sz w:val="28"/>
          <w:szCs w:val="28"/>
        </w:rPr>
        <w:t>3</w:t>
      </w:r>
      <w:r w:rsidRPr="00162E25">
        <w:rPr>
          <w:rFonts w:ascii="Rockwell" w:hAnsi="Rockwell"/>
          <w:b/>
          <w:sz w:val="28"/>
          <w:szCs w:val="28"/>
        </w:rPr>
        <w:t>/1</w:t>
      </w:r>
      <w:r w:rsidR="00E76E05">
        <w:rPr>
          <w:rFonts w:ascii="Rockwell" w:hAnsi="Rockwell"/>
          <w:b/>
          <w:sz w:val="28"/>
          <w:szCs w:val="28"/>
        </w:rPr>
        <w:t>4</w:t>
      </w:r>
      <w:r>
        <w:rPr>
          <w:rFonts w:ascii="Rockwell" w:hAnsi="Rockwell"/>
          <w:b/>
          <w:sz w:val="28"/>
          <w:szCs w:val="28"/>
        </w:rPr>
        <w:t xml:space="preserve"> Resources</w:t>
      </w:r>
    </w:p>
    <w:p w14:paraId="70FF2140" w14:textId="204CCB42" w:rsidR="00162E25" w:rsidRDefault="006E00EF" w:rsidP="00162E25">
      <w:pPr>
        <w:rPr>
          <w:rFonts w:ascii="Arial" w:hAnsi="Arial" w:cs="Arial"/>
        </w:rPr>
      </w:pPr>
      <w:r w:rsidRPr="00FD1437">
        <w:rPr>
          <w:rFonts w:ascii="Arial" w:hAnsi="Arial" w:cs="Arial"/>
        </w:rPr>
        <w:t>In this document is</w:t>
      </w:r>
      <w:r w:rsidR="00162E25" w:rsidRPr="00FD1437">
        <w:rPr>
          <w:rFonts w:ascii="Arial" w:hAnsi="Arial" w:cs="Arial"/>
        </w:rPr>
        <w:t xml:space="preserve"> some TABE </w:t>
      </w:r>
      <w:r w:rsidR="000934C6">
        <w:rPr>
          <w:rFonts w:ascii="Arial" w:hAnsi="Arial" w:cs="Arial"/>
        </w:rPr>
        <w:t>13/14</w:t>
      </w:r>
      <w:r w:rsidR="00162E25" w:rsidRPr="00FD1437">
        <w:rPr>
          <w:rFonts w:ascii="Arial" w:hAnsi="Arial" w:cs="Arial"/>
        </w:rPr>
        <w:t xml:space="preserve"> material information from current adult educa</w:t>
      </w:r>
      <w:r w:rsidRPr="00FD1437">
        <w:rPr>
          <w:rFonts w:ascii="Arial" w:hAnsi="Arial" w:cs="Arial"/>
        </w:rPr>
        <w:t>tion publishers.  Additionally,</w:t>
      </w:r>
      <w:r w:rsidR="00162E25" w:rsidRPr="00FD1437">
        <w:rPr>
          <w:rFonts w:ascii="Arial" w:hAnsi="Arial" w:cs="Arial"/>
        </w:rPr>
        <w:t xml:space="preserve"> the link to DRC’s TABE </w:t>
      </w:r>
      <w:r w:rsidR="000934C6">
        <w:rPr>
          <w:rFonts w:ascii="Arial" w:hAnsi="Arial" w:cs="Arial"/>
        </w:rPr>
        <w:t>13/14</w:t>
      </w:r>
      <w:r w:rsidR="00162E25" w:rsidRPr="00FD1437">
        <w:rPr>
          <w:rFonts w:ascii="Arial" w:hAnsi="Arial" w:cs="Arial"/>
        </w:rPr>
        <w:t xml:space="preserve"> resources</w:t>
      </w:r>
      <w:r w:rsidRPr="00FD1437">
        <w:rPr>
          <w:rFonts w:ascii="Arial" w:hAnsi="Arial" w:cs="Arial"/>
        </w:rPr>
        <w:t xml:space="preserve"> has been provided</w:t>
      </w:r>
      <w:r w:rsidR="00162E25" w:rsidRPr="00FD1437">
        <w:rPr>
          <w:rFonts w:ascii="Arial" w:hAnsi="Arial" w:cs="Arial"/>
        </w:rPr>
        <w:t xml:space="preserve">.  Please note that TABE </w:t>
      </w:r>
      <w:r w:rsidR="000934C6">
        <w:rPr>
          <w:rFonts w:ascii="Arial" w:hAnsi="Arial" w:cs="Arial"/>
        </w:rPr>
        <w:t>13/14</w:t>
      </w:r>
      <w:r w:rsidR="00162E25" w:rsidRPr="00FD1437">
        <w:rPr>
          <w:rFonts w:ascii="Arial" w:hAnsi="Arial" w:cs="Arial"/>
        </w:rPr>
        <w:t xml:space="preserve">, like the HSE tests, is now aligned to CCR Standards so any of the text materials that you have gathered/purchased connected to CCR will be beneficial when working with your students on educational gains. </w:t>
      </w:r>
    </w:p>
    <w:p w14:paraId="6A80A3EC" w14:textId="77777777" w:rsidR="00772C35" w:rsidRPr="00FD1437" w:rsidRDefault="00772C35" w:rsidP="00162E25">
      <w:pPr>
        <w:rPr>
          <w:rFonts w:ascii="Arial" w:hAnsi="Arial" w:cs="Arial"/>
        </w:rPr>
      </w:pPr>
    </w:p>
    <w:p w14:paraId="06AB77FC" w14:textId="77777777" w:rsidR="00162E25" w:rsidRPr="005A42AC" w:rsidRDefault="00162E25" w:rsidP="00162E25">
      <w:pPr>
        <w:rPr>
          <w:rFonts w:ascii="Arial" w:hAnsi="Arial" w:cs="Arial"/>
          <w:color w:val="1F497D"/>
        </w:rPr>
      </w:pPr>
      <w:hyperlink r:id="rId7" w:history="1">
        <w:r w:rsidRPr="005A42AC">
          <w:rPr>
            <w:rStyle w:val="Hyperlink"/>
            <w:rFonts w:ascii="Arial" w:hAnsi="Arial" w:cs="Arial"/>
          </w:rPr>
          <w:t>TABEtest.com</w:t>
        </w:r>
      </w:hyperlink>
    </w:p>
    <w:p w14:paraId="7B26A907" w14:textId="5476944F" w:rsidR="00162E25" w:rsidRPr="00FD1437" w:rsidRDefault="00162E25" w:rsidP="00162E25">
      <w:pPr>
        <w:rPr>
          <w:rFonts w:ascii="Arial" w:hAnsi="Arial" w:cs="Arial"/>
        </w:rPr>
      </w:pPr>
      <w:r w:rsidRPr="00FD1437">
        <w:rPr>
          <w:rFonts w:ascii="Arial" w:hAnsi="Arial" w:cs="Arial"/>
        </w:rPr>
        <w:t xml:space="preserve">TABE </w:t>
      </w:r>
      <w:r w:rsidR="000934C6">
        <w:rPr>
          <w:rFonts w:ascii="Arial" w:hAnsi="Arial" w:cs="Arial"/>
        </w:rPr>
        <w:t>13/14</w:t>
      </w:r>
      <w:r w:rsidRPr="00FD1437">
        <w:rPr>
          <w:rFonts w:ascii="Arial" w:hAnsi="Arial" w:cs="Arial"/>
        </w:rPr>
        <w:t xml:space="preserve"> Sample practice items: Practice items by content area and level</w:t>
      </w:r>
    </w:p>
    <w:p w14:paraId="152F7160" w14:textId="6663BA9F" w:rsidR="00162E25" w:rsidRDefault="00162E25" w:rsidP="00162E25">
      <w:pPr>
        <w:rPr>
          <w:rFonts w:ascii="Arial" w:hAnsi="Arial" w:cs="Arial"/>
        </w:rPr>
      </w:pPr>
      <w:r w:rsidRPr="00FD1437">
        <w:rPr>
          <w:rFonts w:ascii="Arial" w:hAnsi="Arial" w:cs="Arial"/>
        </w:rPr>
        <w:t xml:space="preserve">TABE </w:t>
      </w:r>
      <w:r w:rsidR="000934C6">
        <w:rPr>
          <w:rFonts w:ascii="Arial" w:hAnsi="Arial" w:cs="Arial"/>
        </w:rPr>
        <w:t>13/14</w:t>
      </w:r>
      <w:r w:rsidRPr="00FD1437">
        <w:rPr>
          <w:rFonts w:ascii="Arial" w:hAnsi="Arial" w:cs="Arial"/>
        </w:rPr>
        <w:t xml:space="preserve"> Blueprints: Test blueprints by content area and level. Includes standard, standard description, CCR</w:t>
      </w:r>
      <w:r w:rsidR="002C1551" w:rsidRPr="00FD1437">
        <w:rPr>
          <w:rFonts w:ascii="Arial" w:hAnsi="Arial" w:cs="Arial"/>
        </w:rPr>
        <w:t xml:space="preserve"> level, and TABE emphasis level (Domains, Standards, Emphasis for each level of TABE).</w:t>
      </w:r>
    </w:p>
    <w:p w14:paraId="3E93F090" w14:textId="77777777" w:rsidR="00335CAD" w:rsidRPr="00FD1437" w:rsidRDefault="00335CAD" w:rsidP="00162E25">
      <w:pPr>
        <w:rPr>
          <w:rFonts w:ascii="Arial" w:hAnsi="Arial" w:cs="Arial"/>
        </w:rPr>
      </w:pPr>
    </w:p>
    <w:p w14:paraId="581D1EDB" w14:textId="052499AF" w:rsidR="00162E25" w:rsidRPr="005A42AC" w:rsidRDefault="00162E25" w:rsidP="00162E25">
      <w:pPr>
        <w:rPr>
          <w:rFonts w:ascii="Arial" w:hAnsi="Arial" w:cs="Arial"/>
          <w:color w:val="1F497D"/>
        </w:rPr>
      </w:pPr>
      <w:hyperlink r:id="rId8" w:history="1">
        <w:r w:rsidRPr="005A42AC">
          <w:rPr>
            <w:rStyle w:val="Hyperlink"/>
            <w:rFonts w:ascii="Arial" w:hAnsi="Arial" w:cs="Arial"/>
          </w:rPr>
          <w:t>New Readers Press</w:t>
        </w:r>
      </w:hyperlink>
    </w:p>
    <w:p w14:paraId="70358D20" w14:textId="77777777" w:rsidR="00162E25" w:rsidRDefault="00162E25" w:rsidP="00162E25">
      <w:pPr>
        <w:rPr>
          <w:rFonts w:ascii="Arial" w:hAnsi="Arial" w:cs="Arial"/>
        </w:rPr>
      </w:pPr>
      <w:proofErr w:type="spellStart"/>
      <w:r w:rsidRPr="00FD1437">
        <w:rPr>
          <w:rFonts w:ascii="Arial" w:hAnsi="Arial" w:cs="Arial"/>
        </w:rPr>
        <w:t>Scoreboost</w:t>
      </w:r>
      <w:proofErr w:type="spellEnd"/>
      <w:r w:rsidRPr="00FD1437">
        <w:rPr>
          <w:rFonts w:ascii="Arial" w:hAnsi="Arial" w:cs="Arial"/>
        </w:rPr>
        <w:t xml:space="preserve"> for TABE: Reading, Language, Mathematics </w:t>
      </w:r>
    </w:p>
    <w:p w14:paraId="65C9F68D" w14:textId="77777777" w:rsidR="00EF5164" w:rsidRDefault="00EF5164" w:rsidP="00EF5164">
      <w:pPr>
        <w:rPr>
          <w:rFonts w:ascii="Arial" w:hAnsi="Arial" w:cs="Arial"/>
        </w:rPr>
      </w:pPr>
      <w:r w:rsidRPr="00606055">
        <w:rPr>
          <w:rFonts w:ascii="Arial" w:hAnsi="Arial" w:cs="Arial"/>
        </w:rPr>
        <w:t>TABE® Mastery 13&amp;14</w:t>
      </w:r>
    </w:p>
    <w:p w14:paraId="5173EF19" w14:textId="35D790B1" w:rsidR="00162E25" w:rsidRDefault="00162E25" w:rsidP="00162E2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 xml:space="preserve">Aligned to new TABE </w:t>
      </w:r>
      <w:r w:rsidR="000934C6">
        <w:rPr>
          <w:rFonts w:ascii="Arial" w:hAnsi="Arial" w:cs="Arial"/>
          <w:sz w:val="22"/>
          <w:szCs w:val="22"/>
        </w:rPr>
        <w:t>13/14</w:t>
      </w:r>
      <w:r w:rsidRPr="00FD1437">
        <w:rPr>
          <w:rFonts w:ascii="Arial" w:hAnsi="Arial" w:cs="Arial"/>
          <w:sz w:val="22"/>
          <w:szCs w:val="22"/>
        </w:rPr>
        <w:t xml:space="preserve">, workbooks provide targeted skills review and practice questions. Books available by subject and level (A, D, M, E). </w:t>
      </w:r>
    </w:p>
    <w:p w14:paraId="530E182B" w14:textId="77777777" w:rsidR="00606055" w:rsidRDefault="00606055" w:rsidP="00606055">
      <w:pPr>
        <w:rPr>
          <w:rFonts w:ascii="Arial" w:hAnsi="Arial" w:cs="Arial"/>
        </w:rPr>
      </w:pPr>
    </w:p>
    <w:p w14:paraId="0BB7BCF1" w14:textId="77777777" w:rsidR="00EF5164" w:rsidRPr="00EF5164" w:rsidRDefault="00EF5164" w:rsidP="00EF5164">
      <w:pPr>
        <w:rPr>
          <w:rFonts w:ascii="Arial" w:hAnsi="Arial" w:cs="Arial"/>
        </w:rPr>
      </w:pPr>
      <w:hyperlink r:id="rId9" w:tgtFrame="_blank" w:history="1">
        <w:r w:rsidRPr="00EF5164">
          <w:rPr>
            <w:rStyle w:val="Hyperlink"/>
            <w:rFonts w:ascii="Arial" w:hAnsi="Arial" w:cs="Arial"/>
          </w:rPr>
          <w:t xml:space="preserve">TABE Mastery Reading and </w:t>
        </w:r>
        <w:proofErr w:type="spellStart"/>
        <w:r w:rsidRPr="00EF5164">
          <w:rPr>
            <w:rStyle w:val="Hyperlink"/>
            <w:rFonts w:ascii="Arial" w:hAnsi="Arial" w:cs="Arial"/>
          </w:rPr>
          <w:t>Scoreboost</w:t>
        </w:r>
        <w:proofErr w:type="spellEnd"/>
        <w:r w:rsidRPr="00EF5164">
          <w:rPr>
            <w:rStyle w:val="Hyperlink"/>
            <w:rFonts w:ascii="Arial" w:hAnsi="Arial" w:cs="Arial"/>
          </w:rPr>
          <w:t xml:space="preserve"> for TABE Reading correlated to TABE and CCRS</w:t>
        </w:r>
      </w:hyperlink>
    </w:p>
    <w:p w14:paraId="22D82053" w14:textId="77777777" w:rsidR="00EF5164" w:rsidRPr="00EF5164" w:rsidRDefault="00EF5164" w:rsidP="00EF5164">
      <w:pPr>
        <w:rPr>
          <w:rFonts w:ascii="Arial" w:hAnsi="Arial" w:cs="Arial"/>
        </w:rPr>
      </w:pPr>
      <w:hyperlink r:id="rId10" w:tgtFrame="_blank" w:history="1">
        <w:r w:rsidRPr="00EF5164">
          <w:rPr>
            <w:rStyle w:val="Hyperlink"/>
            <w:rFonts w:ascii="Arial" w:hAnsi="Arial" w:cs="Arial"/>
          </w:rPr>
          <w:t xml:space="preserve">TABE Mastery Math and </w:t>
        </w:r>
        <w:proofErr w:type="spellStart"/>
        <w:r w:rsidRPr="00EF5164">
          <w:rPr>
            <w:rStyle w:val="Hyperlink"/>
            <w:rFonts w:ascii="Arial" w:hAnsi="Arial" w:cs="Arial"/>
          </w:rPr>
          <w:t>Scoreboost</w:t>
        </w:r>
        <w:proofErr w:type="spellEnd"/>
        <w:r w:rsidRPr="00EF5164">
          <w:rPr>
            <w:rStyle w:val="Hyperlink"/>
            <w:rFonts w:ascii="Arial" w:hAnsi="Arial" w:cs="Arial"/>
          </w:rPr>
          <w:t xml:space="preserve"> for TABE Math correlated to TABE and CCRS</w:t>
        </w:r>
      </w:hyperlink>
    </w:p>
    <w:p w14:paraId="585CE186" w14:textId="77777777" w:rsidR="00EF5164" w:rsidRPr="00EF5164" w:rsidRDefault="00EF5164" w:rsidP="00EF5164">
      <w:pPr>
        <w:rPr>
          <w:rFonts w:ascii="Arial" w:hAnsi="Arial" w:cs="Arial"/>
        </w:rPr>
      </w:pPr>
      <w:hyperlink r:id="rId11" w:tgtFrame="_blank" w:history="1">
        <w:r w:rsidRPr="00EF5164">
          <w:rPr>
            <w:rStyle w:val="Hyperlink"/>
            <w:rFonts w:ascii="Arial" w:hAnsi="Arial" w:cs="Arial"/>
          </w:rPr>
          <w:t xml:space="preserve">TABE Mastery Language and </w:t>
        </w:r>
        <w:proofErr w:type="spellStart"/>
        <w:r w:rsidRPr="00EF5164">
          <w:rPr>
            <w:rStyle w:val="Hyperlink"/>
            <w:rFonts w:ascii="Arial" w:hAnsi="Arial" w:cs="Arial"/>
          </w:rPr>
          <w:t>Scoreboost</w:t>
        </w:r>
        <w:proofErr w:type="spellEnd"/>
        <w:r w:rsidRPr="00EF5164">
          <w:rPr>
            <w:rStyle w:val="Hyperlink"/>
            <w:rFonts w:ascii="Arial" w:hAnsi="Arial" w:cs="Arial"/>
          </w:rPr>
          <w:t xml:space="preserve"> for TABE Language correlated to TABE and CCRS</w:t>
        </w:r>
      </w:hyperlink>
    </w:p>
    <w:p w14:paraId="6B90E860" w14:textId="1D594C71" w:rsidR="00726B51" w:rsidRDefault="00726B51" w:rsidP="000F452F">
      <w:pPr>
        <w:rPr>
          <w:rFonts w:ascii="Arial" w:hAnsi="Arial" w:cs="Arial"/>
        </w:rPr>
      </w:pPr>
      <w:r>
        <w:rPr>
          <w:rFonts w:ascii="Arial" w:hAnsi="Arial" w:cs="Arial"/>
        </w:rPr>
        <w:t>Additional Resources</w:t>
      </w:r>
    </w:p>
    <w:p w14:paraId="6E736468" w14:textId="77777777" w:rsidR="00C2347D" w:rsidRPr="00C2347D" w:rsidRDefault="00C2347D" w:rsidP="00A1362D">
      <w:pPr>
        <w:ind w:firstLine="720"/>
        <w:rPr>
          <w:rFonts w:ascii="Arial" w:hAnsi="Arial" w:cs="Arial"/>
        </w:rPr>
      </w:pPr>
      <w:hyperlink r:id="rId12" w:tgtFrame="_blank" w:history="1">
        <w:r w:rsidRPr="00C2347D">
          <w:rPr>
            <w:rStyle w:val="Hyperlink"/>
            <w:rFonts w:ascii="Arial" w:hAnsi="Arial" w:cs="Arial"/>
          </w:rPr>
          <w:t>TABE 13&amp;14 Study Guide</w:t>
        </w:r>
      </w:hyperlink>
    </w:p>
    <w:p w14:paraId="5BDFECE8" w14:textId="77777777" w:rsidR="00C2347D" w:rsidRPr="00C2347D" w:rsidRDefault="00C2347D" w:rsidP="00A1362D">
      <w:pPr>
        <w:ind w:firstLine="720"/>
        <w:rPr>
          <w:rFonts w:ascii="Arial" w:hAnsi="Arial" w:cs="Arial"/>
        </w:rPr>
      </w:pPr>
      <w:hyperlink r:id="rId13" w:tgtFrame="_blank" w:history="1">
        <w:r w:rsidRPr="00C2347D">
          <w:rPr>
            <w:rStyle w:val="Hyperlink"/>
            <w:rFonts w:ascii="Arial" w:hAnsi="Arial" w:cs="Arial"/>
          </w:rPr>
          <w:t>TABE 13&amp;14 Reading Scope and Sequence</w:t>
        </w:r>
      </w:hyperlink>
    </w:p>
    <w:p w14:paraId="38905553" w14:textId="77777777" w:rsidR="00C2347D" w:rsidRPr="00C2347D" w:rsidRDefault="00C2347D" w:rsidP="00A1362D">
      <w:pPr>
        <w:ind w:firstLine="720"/>
        <w:rPr>
          <w:rFonts w:ascii="Arial" w:hAnsi="Arial" w:cs="Arial"/>
        </w:rPr>
      </w:pPr>
      <w:hyperlink r:id="rId14" w:tgtFrame="_blank" w:history="1">
        <w:r w:rsidRPr="00C2347D">
          <w:rPr>
            <w:rStyle w:val="Hyperlink"/>
            <w:rFonts w:ascii="Arial" w:hAnsi="Arial" w:cs="Arial"/>
          </w:rPr>
          <w:t>TABE 13&amp;14 Language Scope and Sequence</w:t>
        </w:r>
      </w:hyperlink>
    </w:p>
    <w:p w14:paraId="14263137" w14:textId="77777777" w:rsidR="00C2347D" w:rsidRPr="00C2347D" w:rsidRDefault="00C2347D" w:rsidP="00A1362D">
      <w:pPr>
        <w:ind w:firstLine="720"/>
        <w:rPr>
          <w:rFonts w:ascii="Arial" w:hAnsi="Arial" w:cs="Arial"/>
        </w:rPr>
      </w:pPr>
      <w:hyperlink r:id="rId15" w:tgtFrame="_blank" w:history="1">
        <w:r w:rsidRPr="00C2347D">
          <w:rPr>
            <w:rStyle w:val="Hyperlink"/>
            <w:rFonts w:ascii="Arial" w:hAnsi="Arial" w:cs="Arial"/>
          </w:rPr>
          <w:t>TABE 11&amp;12 vs. 13&amp;14 CCR Standards Comparison</w:t>
        </w:r>
      </w:hyperlink>
    </w:p>
    <w:p w14:paraId="183AB937" w14:textId="77777777" w:rsidR="00C2347D" w:rsidRPr="00C2347D" w:rsidRDefault="00C2347D" w:rsidP="00A1362D">
      <w:pPr>
        <w:ind w:firstLine="720"/>
        <w:rPr>
          <w:rFonts w:ascii="Arial" w:hAnsi="Arial" w:cs="Arial"/>
        </w:rPr>
      </w:pPr>
      <w:hyperlink r:id="rId16" w:tgtFrame="_blank" w:history="1">
        <w:r w:rsidRPr="00C2347D">
          <w:rPr>
            <w:rStyle w:val="Hyperlink"/>
            <w:rFonts w:ascii="Arial" w:hAnsi="Arial" w:cs="Arial"/>
          </w:rPr>
          <w:t>TABE 13&amp;14 Math Scope and Sequence</w:t>
        </w:r>
      </w:hyperlink>
    </w:p>
    <w:p w14:paraId="41304662" w14:textId="77777777" w:rsidR="00162E25" w:rsidRPr="005A42AC" w:rsidRDefault="00162E25" w:rsidP="00162E25">
      <w:pPr>
        <w:rPr>
          <w:rFonts w:ascii="Arial" w:hAnsi="Arial" w:cs="Arial"/>
          <w:color w:val="1F497D"/>
        </w:rPr>
      </w:pPr>
    </w:p>
    <w:p w14:paraId="7408ED19" w14:textId="07A784FD" w:rsidR="00FD3733" w:rsidRDefault="008551E9">
      <w:pPr>
        <w:rPr>
          <w:rFonts w:ascii="Arial" w:hAnsi="Arial" w:cs="Arial"/>
        </w:rPr>
      </w:pPr>
      <w:hyperlink r:id="rId17" w:history="1">
        <w:r w:rsidRPr="00783E01">
          <w:rPr>
            <w:rStyle w:val="Hyperlink"/>
            <w:rFonts w:ascii="Arial" w:hAnsi="Arial" w:cs="Arial"/>
          </w:rPr>
          <w:t xml:space="preserve">Aztec Learning </w:t>
        </w:r>
        <w:proofErr w:type="gramStart"/>
        <w:r w:rsidR="00142F29" w:rsidRPr="00142F29">
          <w:rPr>
            <w:rStyle w:val="Hyperlink"/>
            <w:rFonts w:ascii="Arial" w:hAnsi="Arial" w:cs="Arial"/>
          </w:rPr>
          <w:t>A</w:t>
        </w:r>
        <w:proofErr w:type="gramEnd"/>
        <w:r w:rsidR="00142F29" w:rsidRPr="00142F29">
          <w:rPr>
            <w:rStyle w:val="Hyperlink"/>
            <w:rFonts w:ascii="Arial" w:hAnsi="Arial" w:cs="Arial"/>
          </w:rPr>
          <w:t xml:space="preserve"> T</w:t>
        </w:r>
        <w:r w:rsidR="00142F29">
          <w:rPr>
            <w:rStyle w:val="Hyperlink"/>
            <w:rFonts w:ascii="Arial" w:hAnsi="Arial" w:cs="Arial"/>
          </w:rPr>
          <w:t>utor</w:t>
        </w:r>
        <w:r w:rsidR="00142F29" w:rsidRPr="00142F29">
          <w:rPr>
            <w:rStyle w:val="Hyperlink"/>
            <w:rFonts w:ascii="Arial" w:hAnsi="Arial" w:cs="Arial"/>
          </w:rPr>
          <w:t>™ for TABE®</w:t>
        </w:r>
      </w:hyperlink>
    </w:p>
    <w:p w14:paraId="24385681" w14:textId="4E80E1D0" w:rsidR="008551E9" w:rsidRPr="00FD1437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</w:rPr>
        <w:t>C</w:t>
      </w:r>
      <w:r w:rsidRPr="00FD1437">
        <w:rPr>
          <w:rFonts w:ascii="Arial" w:hAnsi="Arial" w:cs="Arial"/>
          <w:sz w:val="22"/>
          <w:szCs w:val="22"/>
        </w:rPr>
        <w:t xml:space="preserve">omplete alignment to TABE </w:t>
      </w:r>
      <w:r w:rsidR="000934C6">
        <w:rPr>
          <w:rFonts w:ascii="Arial" w:hAnsi="Arial" w:cs="Arial"/>
          <w:sz w:val="22"/>
          <w:szCs w:val="22"/>
        </w:rPr>
        <w:t>13/14</w:t>
      </w:r>
    </w:p>
    <w:p w14:paraId="716F3260" w14:textId="20871640" w:rsidR="008551E9" w:rsidRPr="00FD1437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>Assessment of learner’s skills at each of the EFLs</w:t>
      </w:r>
    </w:p>
    <w:p w14:paraId="796D6173" w14:textId="7DB6692D" w:rsidR="008551E9" w:rsidRPr="00FD1437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>Individualized learning plans to meet needs of each learner</w:t>
      </w:r>
    </w:p>
    <w:p w14:paraId="59EDE26D" w14:textId="771C899E" w:rsidR="008551E9" w:rsidRPr="00FD1437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>Time on task tracking and reporting</w:t>
      </w:r>
    </w:p>
    <w:p w14:paraId="1CD86F4E" w14:textId="1A83994E" w:rsidR="008551E9" w:rsidRPr="00FD1437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lastRenderedPageBreak/>
        <w:t>Student progress tracking and modification of learning plan</w:t>
      </w:r>
    </w:p>
    <w:p w14:paraId="59B3CE6C" w14:textId="1A389A5F" w:rsidR="008551E9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>Evaluation of learner’s benchmarks correlated to academic goals</w:t>
      </w:r>
    </w:p>
    <w:p w14:paraId="213EC3C1" w14:textId="756F92A8" w:rsidR="00227924" w:rsidRDefault="00227924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and </w:t>
      </w:r>
      <w:r w:rsidR="00EF473F">
        <w:rPr>
          <w:rFonts w:ascii="Arial" w:hAnsi="Arial" w:cs="Arial"/>
          <w:sz w:val="22"/>
          <w:szCs w:val="22"/>
        </w:rPr>
        <w:t>digital</w:t>
      </w:r>
      <w:r>
        <w:rPr>
          <w:rFonts w:ascii="Arial" w:hAnsi="Arial" w:cs="Arial"/>
          <w:sz w:val="22"/>
          <w:szCs w:val="22"/>
        </w:rPr>
        <w:t xml:space="preserve"> workbooks</w:t>
      </w:r>
    </w:p>
    <w:p w14:paraId="5BBE9E8A" w14:textId="77777777" w:rsidR="000C19EE" w:rsidRDefault="000C19EE" w:rsidP="00BE2AEC">
      <w:pPr>
        <w:pStyle w:val="ListParagraph"/>
        <w:rPr>
          <w:rFonts w:ascii="Arial" w:hAnsi="Arial" w:cs="Arial"/>
          <w:sz w:val="22"/>
          <w:szCs w:val="22"/>
        </w:rPr>
      </w:pPr>
    </w:p>
    <w:p w14:paraId="366999EA" w14:textId="77777777" w:rsidR="00772C35" w:rsidRPr="00FD1437" w:rsidRDefault="00772C35" w:rsidP="00BE2AEC">
      <w:pPr>
        <w:pStyle w:val="ListParagraph"/>
        <w:rPr>
          <w:rFonts w:ascii="Arial" w:hAnsi="Arial" w:cs="Arial"/>
          <w:sz w:val="22"/>
          <w:szCs w:val="22"/>
        </w:rPr>
      </w:pPr>
    </w:p>
    <w:p w14:paraId="35AF1E6E" w14:textId="1133788F" w:rsidR="008551E9" w:rsidRPr="00AE669F" w:rsidRDefault="008551E9" w:rsidP="008551E9">
      <w:pPr>
        <w:rPr>
          <w:rFonts w:ascii="Arial" w:hAnsi="Arial" w:cs="Arial"/>
        </w:rPr>
      </w:pPr>
      <w:hyperlink r:id="rId18" w:history="1">
        <w:r w:rsidRPr="00AE669F">
          <w:rPr>
            <w:rStyle w:val="Hyperlink"/>
            <w:rFonts w:ascii="Arial" w:hAnsi="Arial" w:cs="Arial"/>
          </w:rPr>
          <w:t>Essential Education</w:t>
        </w:r>
      </w:hyperlink>
    </w:p>
    <w:p w14:paraId="2BA13956" w14:textId="2D3DD2EF" w:rsidR="008551E9" w:rsidRPr="00FD1437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 xml:space="preserve">TABE </w:t>
      </w:r>
      <w:r w:rsidR="000934C6">
        <w:rPr>
          <w:rFonts w:ascii="Arial" w:hAnsi="Arial" w:cs="Arial"/>
          <w:sz w:val="22"/>
          <w:szCs w:val="22"/>
        </w:rPr>
        <w:t>13/14</w:t>
      </w:r>
      <w:r w:rsidRPr="00FD1437">
        <w:rPr>
          <w:rFonts w:ascii="Arial" w:hAnsi="Arial" w:cs="Arial"/>
          <w:sz w:val="22"/>
          <w:szCs w:val="22"/>
        </w:rPr>
        <w:t xml:space="preserve"> materials support teachers and students</w:t>
      </w:r>
    </w:p>
    <w:p w14:paraId="2B93C8B3" w14:textId="2DABE4BA" w:rsidR="008551E9" w:rsidRPr="00FD1437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 xml:space="preserve">Free TABE </w:t>
      </w:r>
      <w:r w:rsidR="000934C6">
        <w:rPr>
          <w:rFonts w:ascii="Arial" w:hAnsi="Arial" w:cs="Arial"/>
          <w:sz w:val="22"/>
          <w:szCs w:val="22"/>
        </w:rPr>
        <w:t>13/14</w:t>
      </w:r>
      <w:r w:rsidRPr="00FD1437">
        <w:rPr>
          <w:rFonts w:ascii="Arial" w:hAnsi="Arial" w:cs="Arial"/>
          <w:sz w:val="22"/>
          <w:szCs w:val="22"/>
        </w:rPr>
        <w:t xml:space="preserve"> curriculum guide to help teachers transition to </w:t>
      </w:r>
      <w:r w:rsidR="000934C6">
        <w:rPr>
          <w:rFonts w:ascii="Arial" w:hAnsi="Arial" w:cs="Arial"/>
          <w:sz w:val="22"/>
          <w:szCs w:val="22"/>
        </w:rPr>
        <w:t>13/14</w:t>
      </w:r>
    </w:p>
    <w:p w14:paraId="58B7B5E8" w14:textId="633A12C6" w:rsidR="008551E9" w:rsidRPr="00FD1437" w:rsidRDefault="00B62C31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ABE </w:t>
      </w:r>
      <w:r w:rsidR="008551E9" w:rsidRPr="00FD1437">
        <w:rPr>
          <w:rFonts w:ascii="Arial" w:hAnsi="Arial" w:cs="Arial"/>
          <w:sz w:val="22"/>
          <w:szCs w:val="22"/>
        </w:rPr>
        <w:t xml:space="preserve">Essentials series aligns with all levels of TABE </w:t>
      </w:r>
      <w:r w:rsidR="000934C6">
        <w:rPr>
          <w:rFonts w:ascii="Arial" w:hAnsi="Arial" w:cs="Arial"/>
          <w:sz w:val="22"/>
          <w:szCs w:val="22"/>
        </w:rPr>
        <w:t>13/14</w:t>
      </w:r>
      <w:r w:rsidR="008551E9" w:rsidRPr="00FD1437">
        <w:rPr>
          <w:rFonts w:ascii="Arial" w:hAnsi="Arial" w:cs="Arial"/>
          <w:sz w:val="22"/>
          <w:szCs w:val="22"/>
        </w:rPr>
        <w:t xml:space="preserve"> and includes Virtual Tutor for blended learning</w:t>
      </w:r>
    </w:p>
    <w:p w14:paraId="6DDB3EA6" w14:textId="41606CBC" w:rsidR="008551E9" w:rsidRPr="00FD1437" w:rsidRDefault="008551E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 xml:space="preserve">TABE </w:t>
      </w:r>
      <w:r w:rsidR="000934C6">
        <w:rPr>
          <w:rFonts w:ascii="Arial" w:hAnsi="Arial" w:cs="Arial"/>
          <w:sz w:val="22"/>
          <w:szCs w:val="22"/>
        </w:rPr>
        <w:t>13/14</w:t>
      </w:r>
      <w:r w:rsidRPr="00FD1437">
        <w:rPr>
          <w:rFonts w:ascii="Arial" w:hAnsi="Arial" w:cs="Arial"/>
          <w:sz w:val="22"/>
          <w:szCs w:val="22"/>
        </w:rPr>
        <w:t xml:space="preserve"> Academy includes hundreds of new lessons down to the 2</w:t>
      </w:r>
      <w:r w:rsidRPr="00FD1437">
        <w:rPr>
          <w:rFonts w:ascii="Arial" w:hAnsi="Arial" w:cs="Arial"/>
          <w:sz w:val="22"/>
          <w:szCs w:val="22"/>
          <w:vertAlign w:val="superscript"/>
        </w:rPr>
        <w:t>nd</w:t>
      </w:r>
      <w:r w:rsidRPr="00FD1437">
        <w:rPr>
          <w:rFonts w:ascii="Arial" w:hAnsi="Arial" w:cs="Arial"/>
          <w:sz w:val="22"/>
          <w:szCs w:val="22"/>
        </w:rPr>
        <w:t xml:space="preserve"> grade level to enhance Essential Ed’s adaptive learning engine</w:t>
      </w:r>
    </w:p>
    <w:p w14:paraId="3EB5D145" w14:textId="6C53EB5B" w:rsidR="008551E9" w:rsidRPr="00AE669F" w:rsidRDefault="008551E9" w:rsidP="008551E9">
      <w:pPr>
        <w:rPr>
          <w:rFonts w:ascii="Arial" w:hAnsi="Arial" w:cs="Arial"/>
        </w:rPr>
      </w:pPr>
    </w:p>
    <w:p w14:paraId="6A78FBF7" w14:textId="4C01D96B" w:rsidR="008551E9" w:rsidRPr="00AE669F" w:rsidRDefault="008551E9" w:rsidP="008551E9">
      <w:pPr>
        <w:rPr>
          <w:rFonts w:ascii="Arial" w:hAnsi="Arial" w:cs="Arial"/>
        </w:rPr>
      </w:pPr>
      <w:hyperlink r:id="rId19" w:history="1">
        <w:proofErr w:type="spellStart"/>
        <w:r w:rsidRPr="00AE669F">
          <w:rPr>
            <w:rStyle w:val="Hyperlink"/>
            <w:rFonts w:ascii="Arial" w:hAnsi="Arial" w:cs="Arial"/>
          </w:rPr>
          <w:t>CrowdEd</w:t>
        </w:r>
        <w:proofErr w:type="spellEnd"/>
        <w:r w:rsidRPr="00AE669F">
          <w:rPr>
            <w:rStyle w:val="Hyperlink"/>
            <w:rFonts w:ascii="Arial" w:hAnsi="Arial" w:cs="Arial"/>
          </w:rPr>
          <w:t xml:space="preserve"> Learning</w:t>
        </w:r>
      </w:hyperlink>
    </w:p>
    <w:p w14:paraId="4B7823FC" w14:textId="321CEA21" w:rsidR="008551E9" w:rsidRPr="00FD1437" w:rsidRDefault="00BF233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>Collectively works with AE community to make aware of free and open resources that are already out there and available for instructional use</w:t>
      </w:r>
    </w:p>
    <w:p w14:paraId="6B5591B6" w14:textId="6DEB74F9" w:rsidR="00BF2339" w:rsidRPr="00FD1437" w:rsidRDefault="00BF2339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>Use of publisher resources as core curriculum with add-on of free + open resources</w:t>
      </w:r>
    </w:p>
    <w:p w14:paraId="7F3101A7" w14:textId="7CCE3C11" w:rsidR="00783E01" w:rsidRPr="00FD1437" w:rsidRDefault="00783E01" w:rsidP="008551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hyperlink r:id="rId20" w:history="1">
        <w:r w:rsidRPr="00FD1437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Skill </w:t>
        </w:r>
        <w:proofErr w:type="spellStart"/>
        <w:r w:rsidRPr="00FD1437">
          <w:rPr>
            <w:rStyle w:val="Hyperlink"/>
            <w:rFonts w:ascii="Arial" w:hAnsi="Arial" w:cs="Arial"/>
            <w:color w:val="auto"/>
            <w:sz w:val="22"/>
            <w:szCs w:val="22"/>
          </w:rPr>
          <w:t>blox</w:t>
        </w:r>
        <w:proofErr w:type="spellEnd"/>
      </w:hyperlink>
      <w:r w:rsidRPr="00FD1437">
        <w:rPr>
          <w:rFonts w:ascii="Arial" w:hAnsi="Arial" w:cs="Arial"/>
          <w:sz w:val="22"/>
          <w:szCs w:val="22"/>
        </w:rPr>
        <w:t xml:space="preserve"> – growing database of free and open resource alignments</w:t>
      </w:r>
    </w:p>
    <w:p w14:paraId="419FD605" w14:textId="15EEF20F" w:rsidR="00783E01" w:rsidRPr="00FD1437" w:rsidRDefault="00783E01" w:rsidP="00783E0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 xml:space="preserve">Nearly 300 publisher alignments </w:t>
      </w:r>
    </w:p>
    <w:p w14:paraId="0AC8F521" w14:textId="14D3CA8E" w:rsidR="00783E01" w:rsidRPr="00FD1437" w:rsidRDefault="00783E01" w:rsidP="00783E0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>Directs instructors and learners to specific lessons and pages aligned to each standard</w:t>
      </w:r>
    </w:p>
    <w:p w14:paraId="1C0E7078" w14:textId="0ABBBC4B" w:rsidR="00783E01" w:rsidRPr="00FD1437" w:rsidRDefault="00783E01" w:rsidP="00783E0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 xml:space="preserve">Down the road will be able to Manage students + Mange library + Manage </w:t>
      </w:r>
      <w:proofErr w:type="spellStart"/>
      <w:r w:rsidRPr="00FD1437">
        <w:rPr>
          <w:rFonts w:ascii="Arial" w:hAnsi="Arial" w:cs="Arial"/>
          <w:sz w:val="22"/>
          <w:szCs w:val="22"/>
        </w:rPr>
        <w:t>SkillBlox</w:t>
      </w:r>
      <w:proofErr w:type="spellEnd"/>
      <w:r w:rsidRPr="00FD1437">
        <w:rPr>
          <w:rFonts w:ascii="Arial" w:hAnsi="Arial" w:cs="Arial"/>
          <w:sz w:val="22"/>
          <w:szCs w:val="22"/>
        </w:rPr>
        <w:t>; in the end will allow you to generate a learning plan (students will be able to open their learning plan on their phones</w:t>
      </w:r>
      <w:r w:rsidR="00681A2D" w:rsidRPr="00FD1437">
        <w:rPr>
          <w:rFonts w:ascii="Arial" w:hAnsi="Arial" w:cs="Arial"/>
          <w:sz w:val="22"/>
          <w:szCs w:val="22"/>
        </w:rPr>
        <w:t xml:space="preserve"> and launch mobile version activities</w:t>
      </w:r>
      <w:proofErr w:type="gramStart"/>
      <w:r w:rsidRPr="00FD1437">
        <w:rPr>
          <w:rFonts w:ascii="Arial" w:hAnsi="Arial" w:cs="Arial"/>
          <w:sz w:val="22"/>
          <w:szCs w:val="22"/>
        </w:rPr>
        <w:t>)</w:t>
      </w:r>
      <w:r w:rsidR="00681A2D" w:rsidRPr="00FD1437">
        <w:rPr>
          <w:rFonts w:ascii="Arial" w:hAnsi="Arial" w:cs="Arial"/>
          <w:sz w:val="22"/>
          <w:szCs w:val="22"/>
        </w:rPr>
        <w:t>;</w:t>
      </w:r>
      <w:proofErr w:type="gramEnd"/>
      <w:r w:rsidR="00681A2D" w:rsidRPr="00FD1437">
        <w:rPr>
          <w:rFonts w:ascii="Arial" w:hAnsi="Arial" w:cs="Arial"/>
          <w:sz w:val="22"/>
          <w:szCs w:val="22"/>
        </w:rPr>
        <w:t xml:space="preserve"> </w:t>
      </w:r>
    </w:p>
    <w:p w14:paraId="36A2B12D" w14:textId="5A7316FE" w:rsidR="00783E01" w:rsidRPr="00FD1437" w:rsidRDefault="00681A2D" w:rsidP="00783E0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 xml:space="preserve">NOT a curriculum; High Quality </w:t>
      </w:r>
      <w:r w:rsidR="003E4278" w:rsidRPr="00FD1437">
        <w:rPr>
          <w:rFonts w:ascii="Arial" w:hAnsi="Arial" w:cs="Arial"/>
          <w:sz w:val="22"/>
          <w:szCs w:val="22"/>
        </w:rPr>
        <w:t>Resources</w:t>
      </w:r>
      <w:r w:rsidRPr="00FD1437">
        <w:rPr>
          <w:rFonts w:ascii="Arial" w:hAnsi="Arial" w:cs="Arial"/>
          <w:sz w:val="22"/>
          <w:szCs w:val="22"/>
        </w:rPr>
        <w:t xml:space="preserve"> + High Quality Instruction</w:t>
      </w:r>
    </w:p>
    <w:p w14:paraId="78706337" w14:textId="77777777" w:rsidR="00681A2D" w:rsidRPr="00FD1437" w:rsidRDefault="00681A2D" w:rsidP="00783E0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>Categorized by Academic, Workplace, and 21</w:t>
      </w:r>
      <w:r w:rsidRPr="00FD1437">
        <w:rPr>
          <w:rFonts w:ascii="Arial" w:hAnsi="Arial" w:cs="Arial"/>
          <w:sz w:val="22"/>
          <w:szCs w:val="22"/>
          <w:vertAlign w:val="superscript"/>
        </w:rPr>
        <w:t>st</w:t>
      </w:r>
      <w:r w:rsidRPr="00FD1437">
        <w:rPr>
          <w:rFonts w:ascii="Arial" w:hAnsi="Arial" w:cs="Arial"/>
          <w:sz w:val="22"/>
          <w:szCs w:val="22"/>
        </w:rPr>
        <w:t xml:space="preserve"> Century Competencies</w:t>
      </w:r>
    </w:p>
    <w:p w14:paraId="48C2A90C" w14:textId="729B526C" w:rsidR="00681A2D" w:rsidRPr="00FD1437" w:rsidRDefault="00681A2D" w:rsidP="00783E0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D1437">
        <w:rPr>
          <w:rFonts w:ascii="Arial" w:hAnsi="Arial" w:cs="Arial"/>
          <w:sz w:val="22"/>
          <w:szCs w:val="22"/>
        </w:rPr>
        <w:t xml:space="preserve">Join mailing list to stay updated on updates and changes </w:t>
      </w:r>
    </w:p>
    <w:p w14:paraId="0EA37F71" w14:textId="1820D2BD" w:rsidR="00FD3733" w:rsidRPr="00AE669F" w:rsidRDefault="00FD3733" w:rsidP="1BE66429">
      <w:pPr>
        <w:rPr>
          <w:rFonts w:ascii="Arial" w:hAnsi="Arial" w:cs="Arial"/>
          <w:strike/>
        </w:rPr>
      </w:pPr>
    </w:p>
    <w:p w14:paraId="68272700" w14:textId="1BF72BFF" w:rsidR="00FD3733" w:rsidRPr="00CC01E4" w:rsidRDefault="727B5B03" w:rsidP="468D250D">
      <w:pPr>
        <w:rPr>
          <w:rFonts w:ascii="Arial" w:hAnsi="Arial" w:cs="Arial"/>
        </w:rPr>
      </w:pPr>
      <w:hyperlink r:id="rId21">
        <w:proofErr w:type="spellStart"/>
        <w:r w:rsidRPr="00CC01E4">
          <w:rPr>
            <w:rStyle w:val="Hyperlink"/>
            <w:rFonts w:ascii="Arial" w:hAnsi="Arial" w:cs="Arial"/>
          </w:rPr>
          <w:t>CollectEdNY</w:t>
        </w:r>
        <w:proofErr w:type="spellEnd"/>
        <w:r w:rsidRPr="00CC01E4">
          <w:rPr>
            <w:rStyle w:val="Hyperlink"/>
            <w:rFonts w:ascii="Arial" w:hAnsi="Arial" w:cs="Arial"/>
          </w:rPr>
          <w:t xml:space="preserve"> - CUNY Math</w:t>
        </w:r>
      </w:hyperlink>
    </w:p>
    <w:p w14:paraId="068836E6" w14:textId="486C0631" w:rsidR="00FD3733" w:rsidRPr="00CC01E4" w:rsidRDefault="727B5B03" w:rsidP="468D250D">
      <w:pPr>
        <w:rPr>
          <w:rFonts w:ascii="Arial" w:hAnsi="Arial" w:cs="Arial"/>
        </w:rPr>
      </w:pPr>
      <w:r w:rsidRPr="00CC01E4">
        <w:rPr>
          <w:rFonts w:ascii="Arial" w:hAnsi="Arial" w:cs="Arial"/>
        </w:rPr>
        <w:t xml:space="preserve">Overview document of the content assessed on the TABE 11/12 for Level E, M and D. </w:t>
      </w:r>
      <w:proofErr w:type="gramStart"/>
      <w:r w:rsidRPr="00CC01E4">
        <w:rPr>
          <w:rFonts w:ascii="Arial" w:hAnsi="Arial" w:cs="Arial"/>
        </w:rPr>
        <w:t>Is</w:t>
      </w:r>
      <w:proofErr w:type="gramEnd"/>
      <w:r w:rsidRPr="00CC01E4">
        <w:rPr>
          <w:rFonts w:ascii="Arial" w:hAnsi="Arial" w:cs="Arial"/>
        </w:rPr>
        <w:t xml:space="preserve"> based on analysis of the question on the actual assessments, as well as the TABE 11/12 Blueprints and McGraw-Hill TABE 11/12 Transition Toolkit for Mathematics. </w:t>
      </w:r>
    </w:p>
    <w:p w14:paraId="774E3B7E" w14:textId="77777777" w:rsidR="00BE0DA6" w:rsidRPr="00BE0DA6" w:rsidRDefault="00BE0DA6" w:rsidP="00BE0D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hyperlink r:id="rId22" w:history="1">
        <w:proofErr w:type="spellStart"/>
        <w:r w:rsidRPr="00BE0DA6">
          <w:rPr>
            <w:rStyle w:val="Hyperlink"/>
            <w:rFonts w:ascii="Arial" w:hAnsi="Arial" w:cs="Arial"/>
            <w:sz w:val="22"/>
            <w:szCs w:val="22"/>
          </w:rPr>
          <w:t>CollectEdNY</w:t>
        </w:r>
        <w:proofErr w:type="spellEnd"/>
        <w:r w:rsidRPr="00BE0DA6">
          <w:rPr>
            <w:rStyle w:val="Hyperlink"/>
            <w:rFonts w:ascii="Arial" w:hAnsi="Arial" w:cs="Arial"/>
            <w:sz w:val="22"/>
            <w:szCs w:val="22"/>
          </w:rPr>
          <w:t xml:space="preserve"> - CUNY Teaching Materials </w:t>
        </w:r>
      </w:hyperlink>
    </w:p>
    <w:p w14:paraId="0F4D45D1" w14:textId="77777777" w:rsidR="00BE0DA6" w:rsidRPr="00BE0DA6" w:rsidRDefault="00BE0DA6" w:rsidP="00BE0D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hyperlink r:id="rId23" w:anchor="heading=h.o5aernnitu2r" w:history="1">
        <w:r w:rsidRPr="00BE0DA6">
          <w:rPr>
            <w:rStyle w:val="Hyperlink"/>
            <w:rFonts w:ascii="Arial" w:hAnsi="Arial" w:cs="Arial"/>
            <w:sz w:val="22"/>
            <w:szCs w:val="22"/>
          </w:rPr>
          <w:t>Fast Track Math GRASP Packets</w:t>
        </w:r>
      </w:hyperlink>
    </w:p>
    <w:p w14:paraId="157CCD93" w14:textId="19DF39A6" w:rsidR="00FD3733" w:rsidRPr="00AE669F" w:rsidRDefault="00FD3733" w:rsidP="00681A2D">
      <w:pPr>
        <w:pStyle w:val="ListParagraph"/>
        <w:rPr>
          <w:rFonts w:ascii="Arial" w:hAnsi="Arial" w:cs="Arial"/>
          <w:sz w:val="22"/>
          <w:szCs w:val="22"/>
        </w:rPr>
      </w:pPr>
    </w:p>
    <w:p w14:paraId="4CE6EBB5" w14:textId="46A22AF1" w:rsidR="558B00F9" w:rsidRDefault="558B00F9" w:rsidP="558B00F9">
      <w:pPr>
        <w:rPr>
          <w:rFonts w:ascii="Arial" w:hAnsi="Arial" w:cs="Arial"/>
          <w:strike/>
        </w:rPr>
      </w:pPr>
    </w:p>
    <w:sectPr w:rsidR="558B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800A" w14:textId="77777777" w:rsidR="00F435B5" w:rsidRDefault="00F435B5" w:rsidP="00FD3733">
      <w:pPr>
        <w:spacing w:after="0" w:line="240" w:lineRule="auto"/>
      </w:pPr>
      <w:r>
        <w:separator/>
      </w:r>
    </w:p>
  </w:endnote>
  <w:endnote w:type="continuationSeparator" w:id="0">
    <w:p w14:paraId="543CDE5B" w14:textId="77777777" w:rsidR="00F435B5" w:rsidRDefault="00F435B5" w:rsidP="00FD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94DA" w14:textId="77777777" w:rsidR="00F435B5" w:rsidRDefault="00F435B5" w:rsidP="00FD3733">
      <w:pPr>
        <w:spacing w:after="0" w:line="240" w:lineRule="auto"/>
      </w:pPr>
      <w:r>
        <w:separator/>
      </w:r>
    </w:p>
  </w:footnote>
  <w:footnote w:type="continuationSeparator" w:id="0">
    <w:p w14:paraId="65D677D8" w14:textId="77777777" w:rsidR="00F435B5" w:rsidRDefault="00F435B5" w:rsidP="00FD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84B42"/>
    <w:multiLevelType w:val="hybridMultilevel"/>
    <w:tmpl w:val="1BC84B50"/>
    <w:lvl w:ilvl="0" w:tplc="4858CD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04447">
    <w:abstractNumId w:val="0"/>
  </w:num>
  <w:num w:numId="2" w16cid:durableId="981811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25"/>
    <w:rsid w:val="000263E3"/>
    <w:rsid w:val="00064205"/>
    <w:rsid w:val="00091742"/>
    <w:rsid w:val="000934C6"/>
    <w:rsid w:val="000A79BE"/>
    <w:rsid w:val="000C19EE"/>
    <w:rsid w:val="000F452F"/>
    <w:rsid w:val="001050CE"/>
    <w:rsid w:val="001310ED"/>
    <w:rsid w:val="00135074"/>
    <w:rsid w:val="00142F29"/>
    <w:rsid w:val="001459DB"/>
    <w:rsid w:val="00162DF6"/>
    <w:rsid w:val="00162E25"/>
    <w:rsid w:val="00181DE0"/>
    <w:rsid w:val="001F096F"/>
    <w:rsid w:val="00204C2F"/>
    <w:rsid w:val="002204AD"/>
    <w:rsid w:val="00227924"/>
    <w:rsid w:val="0027653C"/>
    <w:rsid w:val="00287CB8"/>
    <w:rsid w:val="002A3C8D"/>
    <w:rsid w:val="002C1551"/>
    <w:rsid w:val="00335CAD"/>
    <w:rsid w:val="00335D49"/>
    <w:rsid w:val="00397B55"/>
    <w:rsid w:val="003E4278"/>
    <w:rsid w:val="004019B0"/>
    <w:rsid w:val="004070A2"/>
    <w:rsid w:val="00472DF1"/>
    <w:rsid w:val="00485DB6"/>
    <w:rsid w:val="005152B1"/>
    <w:rsid w:val="00526726"/>
    <w:rsid w:val="00526B95"/>
    <w:rsid w:val="00566AE1"/>
    <w:rsid w:val="005A42AC"/>
    <w:rsid w:val="005A4C1C"/>
    <w:rsid w:val="005D6D18"/>
    <w:rsid w:val="00606055"/>
    <w:rsid w:val="00610014"/>
    <w:rsid w:val="006309F3"/>
    <w:rsid w:val="00681A2D"/>
    <w:rsid w:val="00681AA4"/>
    <w:rsid w:val="006E00EF"/>
    <w:rsid w:val="00711736"/>
    <w:rsid w:val="00726B51"/>
    <w:rsid w:val="00732220"/>
    <w:rsid w:val="00772C35"/>
    <w:rsid w:val="00783E01"/>
    <w:rsid w:val="007B63DD"/>
    <w:rsid w:val="007D7C25"/>
    <w:rsid w:val="0082692D"/>
    <w:rsid w:val="008551E9"/>
    <w:rsid w:val="00877714"/>
    <w:rsid w:val="009411A1"/>
    <w:rsid w:val="00976FF3"/>
    <w:rsid w:val="00985426"/>
    <w:rsid w:val="00A1362D"/>
    <w:rsid w:val="00A26397"/>
    <w:rsid w:val="00AD0C52"/>
    <w:rsid w:val="00AE3CD1"/>
    <w:rsid w:val="00AE669F"/>
    <w:rsid w:val="00B37DD6"/>
    <w:rsid w:val="00B62C31"/>
    <w:rsid w:val="00B87E01"/>
    <w:rsid w:val="00BA2C59"/>
    <w:rsid w:val="00BC332B"/>
    <w:rsid w:val="00BE0DA6"/>
    <w:rsid w:val="00BE2AEC"/>
    <w:rsid w:val="00BF2339"/>
    <w:rsid w:val="00C2347D"/>
    <w:rsid w:val="00C27E67"/>
    <w:rsid w:val="00C75553"/>
    <w:rsid w:val="00CC01E4"/>
    <w:rsid w:val="00D6552E"/>
    <w:rsid w:val="00D86008"/>
    <w:rsid w:val="00DC7595"/>
    <w:rsid w:val="00E15DE8"/>
    <w:rsid w:val="00E164C0"/>
    <w:rsid w:val="00E7594B"/>
    <w:rsid w:val="00E76E05"/>
    <w:rsid w:val="00EF473F"/>
    <w:rsid w:val="00EF5164"/>
    <w:rsid w:val="00F14DB5"/>
    <w:rsid w:val="00F435B5"/>
    <w:rsid w:val="00F46ED6"/>
    <w:rsid w:val="00FD1437"/>
    <w:rsid w:val="00FD3733"/>
    <w:rsid w:val="00FD767F"/>
    <w:rsid w:val="00FF172E"/>
    <w:rsid w:val="036E08A7"/>
    <w:rsid w:val="0B7469DE"/>
    <w:rsid w:val="1327B858"/>
    <w:rsid w:val="1BE66429"/>
    <w:rsid w:val="1E91CB37"/>
    <w:rsid w:val="1EEA1E6A"/>
    <w:rsid w:val="22DC6AEC"/>
    <w:rsid w:val="36FFD597"/>
    <w:rsid w:val="3EAC31CC"/>
    <w:rsid w:val="468D250D"/>
    <w:rsid w:val="49581415"/>
    <w:rsid w:val="508DB881"/>
    <w:rsid w:val="558B00F9"/>
    <w:rsid w:val="620857A2"/>
    <w:rsid w:val="69FF49B4"/>
    <w:rsid w:val="6B3E8A45"/>
    <w:rsid w:val="727B5B03"/>
    <w:rsid w:val="741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952C"/>
  <w15:chartTrackingRefBased/>
  <w15:docId w15:val="{1A493B9A-1423-40FC-B761-9BB5E6A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2E2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7C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733"/>
  </w:style>
  <w:style w:type="paragraph" w:styleId="Footer">
    <w:name w:val="footer"/>
    <w:basedOn w:val="Normal"/>
    <w:link w:val="FooterChar"/>
    <w:uiPriority w:val="99"/>
    <w:unhideWhenUsed/>
    <w:rsid w:val="00FD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733"/>
  </w:style>
  <w:style w:type="character" w:styleId="UnresolvedMention">
    <w:name w:val="Unresolved Mention"/>
    <w:basedOn w:val="DefaultParagraphFont"/>
    <w:uiPriority w:val="99"/>
    <w:semiHidden/>
    <w:unhideWhenUsed/>
    <w:rsid w:val="00C23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readerspress.com/tabe" TargetMode="External"/><Relationship Id="rId13" Type="http://schemas.openxmlformats.org/officeDocument/2006/relationships/hyperlink" Target="https://www.newreaderspress.com/site/Additional%20Resources/TABE-Mastery-13&amp;14-Reading_ScopeSequence.pdf" TargetMode="External"/><Relationship Id="rId18" Type="http://schemas.openxmlformats.org/officeDocument/2006/relationships/hyperlink" Target="https://www.essentialed.com/educato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llectedny.org/fpsubjects/1-information-on-tabe-11-12-math/" TargetMode="External"/><Relationship Id="rId7" Type="http://schemas.openxmlformats.org/officeDocument/2006/relationships/hyperlink" Target="https://tabetest.com/students-2/tabe-1112/" TargetMode="External"/><Relationship Id="rId12" Type="http://schemas.openxmlformats.org/officeDocument/2006/relationships/hyperlink" Target="https://www.newreaderspress.com/site/Additional%20Resources/TABE13+14-StudyGuide.pdf" TargetMode="External"/><Relationship Id="rId17" Type="http://schemas.openxmlformats.org/officeDocument/2006/relationships/hyperlink" Target="https://www.aztecsoftware.com/adult-basic-education/a-tutor-for-tabe-13-14-seri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ewreaderspress.com/site/Additional%20Resources/TABE-Mastery-13&amp;14-Math_ScopeSequence.pdf" TargetMode="External"/><Relationship Id="rId20" Type="http://schemas.openxmlformats.org/officeDocument/2006/relationships/hyperlink" Target="https://www.crowdedlearning.org/skillblo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wreaderspress.com/site/Additional%20Resources/TABE-Language_TABE+CCRS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ewreaderspress.com/site/Additional%20Resources/TABE11+12_TABE13+14_Comparison.pdf" TargetMode="External"/><Relationship Id="rId23" Type="http://schemas.openxmlformats.org/officeDocument/2006/relationships/hyperlink" Target="https://docs.google.com/document/d/1aq6uubl95QfKC5oZWGYTdmFwiMJ61fA2LgaP9Ih0bkM/edit?tab=t.0" TargetMode="External"/><Relationship Id="rId10" Type="http://schemas.openxmlformats.org/officeDocument/2006/relationships/hyperlink" Target="https://www.newreaderspress.com/site/Additional%20Resources/TABE-Math_TABE+CCRS.pdf" TargetMode="External"/><Relationship Id="rId19" Type="http://schemas.openxmlformats.org/officeDocument/2006/relationships/hyperlink" Target="https://www.crowdedlearning.org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readerspress.com/site/Additional%20Resources/TABE-Reading_TABE+CCRS.pdf" TargetMode="External"/><Relationship Id="rId14" Type="http://schemas.openxmlformats.org/officeDocument/2006/relationships/hyperlink" Target="https://www.newreaderspress.com/site/Additional%20Resources/TABE-Mastery-13&amp;14-Language_ScopeSequence.pdf" TargetMode="External"/><Relationship Id="rId22" Type="http://schemas.openxmlformats.org/officeDocument/2006/relationships/hyperlink" Target="https://www.collectedny.org/frameworkpo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786</Words>
  <Characters>4184</Characters>
  <Application>Microsoft Office Word</Application>
  <DocSecurity>0</DocSecurity>
  <Lines>110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Human Ecology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L. Angelone</dc:creator>
  <cp:keywords/>
  <dc:description/>
  <cp:lastModifiedBy>Gambrill, Matthew</cp:lastModifiedBy>
  <cp:revision>33</cp:revision>
  <dcterms:created xsi:type="dcterms:W3CDTF">2026-02-17T18:58:00Z</dcterms:created>
  <dcterms:modified xsi:type="dcterms:W3CDTF">2026-02-20T16:47:00Z</dcterms:modified>
</cp:coreProperties>
</file>